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E260C" w14:textId="77777777" w:rsidR="005E5350" w:rsidRDefault="005E5350" w:rsidP="000170C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4</w:t>
      </w:r>
    </w:p>
    <w:p w14:paraId="09406B45" w14:textId="21A697DE" w:rsidR="000170C2" w:rsidRPr="005C3A60" w:rsidRDefault="000170C2" w:rsidP="000170C2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5C3A60">
        <w:rPr>
          <w:b/>
          <w:bCs/>
          <w:sz w:val="24"/>
          <w:szCs w:val="24"/>
        </w:rPr>
        <w:t>ZAGOSPODAROWANIE ZIELENIĄ TERENU PRZ</w:t>
      </w:r>
      <w:r>
        <w:rPr>
          <w:b/>
          <w:bCs/>
          <w:sz w:val="24"/>
          <w:szCs w:val="24"/>
        </w:rPr>
        <w:t>Y</w:t>
      </w:r>
      <w:r w:rsidRPr="005C3A60">
        <w:rPr>
          <w:b/>
          <w:bCs/>
          <w:sz w:val="24"/>
          <w:szCs w:val="24"/>
        </w:rPr>
        <w:t xml:space="preserve"> SZKO</w:t>
      </w:r>
      <w:r>
        <w:rPr>
          <w:b/>
          <w:bCs/>
          <w:sz w:val="24"/>
          <w:szCs w:val="24"/>
        </w:rPr>
        <w:t>LE</w:t>
      </w:r>
      <w:r w:rsidRPr="005C3A60">
        <w:rPr>
          <w:b/>
          <w:bCs/>
          <w:sz w:val="24"/>
          <w:szCs w:val="24"/>
        </w:rPr>
        <w:t xml:space="preserve"> PODSTAWOW</w:t>
      </w:r>
      <w:r>
        <w:rPr>
          <w:b/>
          <w:bCs/>
          <w:sz w:val="24"/>
          <w:szCs w:val="24"/>
        </w:rPr>
        <w:t>EJ NR 3 W ZŁOTORYI</w:t>
      </w:r>
    </w:p>
    <w:p w14:paraId="075FDBAF" w14:textId="77777777" w:rsidR="000170C2" w:rsidRPr="005C3A60" w:rsidRDefault="000170C2" w:rsidP="000170C2">
      <w:pPr>
        <w:spacing w:after="0"/>
        <w:rPr>
          <w:sz w:val="24"/>
          <w:szCs w:val="24"/>
        </w:rPr>
      </w:pPr>
    </w:p>
    <w:p w14:paraId="037B8319" w14:textId="4EEAA712" w:rsidR="000170C2" w:rsidRDefault="000170C2" w:rsidP="000170C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Projektowana rabata znajduje się przy budynku szkoły, na skarpie o wystawie zachodniej.</w:t>
      </w:r>
    </w:p>
    <w:p w14:paraId="3461043D" w14:textId="5D38654D" w:rsidR="000170C2" w:rsidRDefault="000170C2" w:rsidP="000170C2">
      <w:pPr>
        <w:spacing w:after="0"/>
        <w:rPr>
          <w:sz w:val="24"/>
          <w:szCs w:val="24"/>
        </w:rPr>
      </w:pPr>
      <w:r>
        <w:rPr>
          <w:sz w:val="24"/>
          <w:szCs w:val="24"/>
        </w:rPr>
        <w:t>Powierzchnia przeznaczona do obsadzenia obecnie jest porośnięta murawą</w:t>
      </w:r>
      <w:r w:rsidR="00C9458C">
        <w:rPr>
          <w:sz w:val="24"/>
          <w:szCs w:val="24"/>
        </w:rPr>
        <w:t xml:space="preserve"> i z dwóch stron otoczona krzewami (lilaki bzy, forsycje, tawuły </w:t>
      </w:r>
      <w:proofErr w:type="spellStart"/>
      <w:r w:rsidR="00C9458C">
        <w:rPr>
          <w:sz w:val="24"/>
          <w:szCs w:val="24"/>
        </w:rPr>
        <w:t>wierzbolistne</w:t>
      </w:r>
      <w:proofErr w:type="spellEnd"/>
      <w:r w:rsidR="00C9458C">
        <w:rPr>
          <w:sz w:val="24"/>
          <w:szCs w:val="24"/>
        </w:rPr>
        <w:t>).</w:t>
      </w:r>
    </w:p>
    <w:p w14:paraId="579322F9" w14:textId="1E981603" w:rsidR="00C9458C" w:rsidRDefault="00C9458C" w:rsidP="000170C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Projekt polega na utworzeniu w tym miejscu rabaty bylinowej o charakterze świeżej łąki, złożonej w dużej mierze z roślin rodzimych gatunków.</w:t>
      </w:r>
    </w:p>
    <w:p w14:paraId="08EC6DCF" w14:textId="72DEE75F" w:rsidR="000170C2" w:rsidRDefault="000170C2" w:rsidP="000170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Celem projektu jest </w:t>
      </w:r>
      <w:r w:rsidRPr="006C022A">
        <w:rPr>
          <w:sz w:val="24"/>
          <w:szCs w:val="24"/>
        </w:rPr>
        <w:t xml:space="preserve">poprawa warunków dla różnorodności biologicznej </w:t>
      </w:r>
      <w:r w:rsidR="00C9458C">
        <w:rPr>
          <w:sz w:val="24"/>
          <w:szCs w:val="24"/>
        </w:rPr>
        <w:t>oraz edukacja przyrodnicza.</w:t>
      </w:r>
    </w:p>
    <w:p w14:paraId="713D42E9" w14:textId="77777777" w:rsidR="000170C2" w:rsidRDefault="000170C2" w:rsidP="000170C2">
      <w:pPr>
        <w:spacing w:after="0"/>
        <w:rPr>
          <w:sz w:val="24"/>
          <w:szCs w:val="24"/>
        </w:rPr>
      </w:pPr>
    </w:p>
    <w:p w14:paraId="08AC18B5" w14:textId="77777777" w:rsidR="0001507C" w:rsidRDefault="000170C2" w:rsidP="0001507C">
      <w:pPr>
        <w:spacing w:after="0"/>
        <w:rPr>
          <w:sz w:val="24"/>
          <w:szCs w:val="24"/>
        </w:rPr>
      </w:pPr>
      <w:r w:rsidRPr="005C3A60">
        <w:rPr>
          <w:sz w:val="24"/>
          <w:szCs w:val="24"/>
        </w:rPr>
        <w:t>Proponujemy następujące zagospodarowanie terenu:</w:t>
      </w:r>
    </w:p>
    <w:p w14:paraId="33AD107A" w14:textId="77777777" w:rsidR="0001507C" w:rsidRDefault="000170C2" w:rsidP="0001507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01507C">
        <w:rPr>
          <w:sz w:val="24"/>
          <w:szCs w:val="24"/>
        </w:rPr>
        <w:t xml:space="preserve">Zdjęcie darni </w:t>
      </w:r>
      <w:r w:rsidR="0001507C">
        <w:rPr>
          <w:sz w:val="24"/>
          <w:szCs w:val="24"/>
        </w:rPr>
        <w:t>na powierzchni ok. 35 m</w:t>
      </w:r>
      <w:r w:rsidR="0001507C" w:rsidRPr="0001507C">
        <w:rPr>
          <w:sz w:val="24"/>
          <w:szCs w:val="24"/>
          <w:vertAlign w:val="superscript"/>
        </w:rPr>
        <w:t>2</w:t>
      </w:r>
      <w:r w:rsidR="0001507C">
        <w:rPr>
          <w:sz w:val="24"/>
          <w:szCs w:val="24"/>
        </w:rPr>
        <w:t>.</w:t>
      </w:r>
    </w:p>
    <w:p w14:paraId="72A24252" w14:textId="77777777" w:rsidR="0001507C" w:rsidRDefault="000170C2" w:rsidP="0001507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01507C">
        <w:rPr>
          <w:sz w:val="24"/>
          <w:szCs w:val="24"/>
        </w:rPr>
        <w:t>Uprawa gleby.</w:t>
      </w:r>
    </w:p>
    <w:p w14:paraId="26BFF5E5" w14:textId="0053064D" w:rsidR="0001507C" w:rsidRDefault="000170C2" w:rsidP="0001507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01507C">
        <w:rPr>
          <w:sz w:val="24"/>
          <w:szCs w:val="24"/>
        </w:rPr>
        <w:t xml:space="preserve">Posadzenie </w:t>
      </w:r>
      <w:r w:rsidR="0001507C">
        <w:rPr>
          <w:sz w:val="24"/>
          <w:szCs w:val="24"/>
        </w:rPr>
        <w:t>bylin</w:t>
      </w:r>
      <w:r w:rsidR="00F9605C">
        <w:rPr>
          <w:sz w:val="24"/>
          <w:szCs w:val="24"/>
        </w:rPr>
        <w:t xml:space="preserve"> (240 szt.)</w:t>
      </w:r>
      <w:r w:rsidR="0001507C">
        <w:rPr>
          <w:sz w:val="24"/>
          <w:szCs w:val="24"/>
        </w:rPr>
        <w:t xml:space="preserve"> w dołkach </w:t>
      </w:r>
      <w:r w:rsidRPr="0001507C">
        <w:rPr>
          <w:sz w:val="24"/>
          <w:szCs w:val="24"/>
        </w:rPr>
        <w:t>z zaprawą z kompostu</w:t>
      </w:r>
      <w:r w:rsidR="0001507C">
        <w:rPr>
          <w:sz w:val="24"/>
          <w:szCs w:val="24"/>
        </w:rPr>
        <w:t xml:space="preserve"> i piaskiem rzecznym.</w:t>
      </w:r>
      <w:r w:rsidRPr="0001507C">
        <w:rPr>
          <w:sz w:val="24"/>
          <w:szCs w:val="24"/>
        </w:rPr>
        <w:t xml:space="preserve"> Rekomendowane gatunki: </w:t>
      </w:r>
      <w:r w:rsidR="00827BF3">
        <w:rPr>
          <w:sz w:val="24"/>
          <w:szCs w:val="24"/>
        </w:rPr>
        <w:t xml:space="preserve">lebiodka pospolita, orlik pospolity, dzwonek </w:t>
      </w:r>
      <w:proofErr w:type="spellStart"/>
      <w:r w:rsidR="00827BF3">
        <w:rPr>
          <w:sz w:val="24"/>
          <w:szCs w:val="24"/>
        </w:rPr>
        <w:t>brzoskwiniolistny</w:t>
      </w:r>
      <w:proofErr w:type="spellEnd"/>
      <w:r w:rsidR="00827BF3">
        <w:rPr>
          <w:sz w:val="24"/>
          <w:szCs w:val="24"/>
        </w:rPr>
        <w:t xml:space="preserve">, chaber łąkowy, goździk kropkowany, bodziszek łąkowy, </w:t>
      </w:r>
      <w:r w:rsidR="00F9605C">
        <w:rPr>
          <w:sz w:val="24"/>
          <w:szCs w:val="24"/>
        </w:rPr>
        <w:t xml:space="preserve">marchewnik anyżowy, rozchodnik wielki, czyściec lekarski, sesleria </w:t>
      </w:r>
      <w:proofErr w:type="spellStart"/>
      <w:r w:rsidR="00F9605C">
        <w:rPr>
          <w:sz w:val="24"/>
          <w:szCs w:val="24"/>
        </w:rPr>
        <w:t>Sadlera</w:t>
      </w:r>
      <w:proofErr w:type="spellEnd"/>
      <w:r w:rsidR="00734366">
        <w:rPr>
          <w:sz w:val="24"/>
          <w:szCs w:val="24"/>
        </w:rPr>
        <w:t>, śmiałek darniowy.</w:t>
      </w:r>
    </w:p>
    <w:p w14:paraId="46D03041" w14:textId="2B96CE85" w:rsidR="0001507C" w:rsidRDefault="0001507C" w:rsidP="0001507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Posadzenie krzewów w linii tawuł </w:t>
      </w:r>
      <w:proofErr w:type="spellStart"/>
      <w:r>
        <w:rPr>
          <w:sz w:val="24"/>
          <w:szCs w:val="24"/>
        </w:rPr>
        <w:t>wierzbolistnych</w:t>
      </w:r>
      <w:proofErr w:type="spellEnd"/>
      <w:r>
        <w:rPr>
          <w:sz w:val="24"/>
          <w:szCs w:val="24"/>
        </w:rPr>
        <w:t xml:space="preserve"> (np. tawuła wczesna, 5 szt.).</w:t>
      </w:r>
    </w:p>
    <w:p w14:paraId="27B68B15" w14:textId="0EECEB6A" w:rsidR="000170C2" w:rsidRPr="0001507C" w:rsidRDefault="000170C2" w:rsidP="0001507C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01507C">
        <w:rPr>
          <w:sz w:val="24"/>
          <w:szCs w:val="24"/>
        </w:rPr>
        <w:t xml:space="preserve">Ściółkowanie korą (ok. </w:t>
      </w:r>
      <w:r w:rsidR="00F9605C">
        <w:rPr>
          <w:sz w:val="24"/>
          <w:szCs w:val="24"/>
        </w:rPr>
        <w:t xml:space="preserve">30 </w:t>
      </w:r>
      <w:r w:rsidRPr="0001507C">
        <w:rPr>
          <w:sz w:val="24"/>
          <w:szCs w:val="24"/>
        </w:rPr>
        <w:t>worków).</w:t>
      </w:r>
    </w:p>
    <w:sectPr w:rsidR="000170C2" w:rsidRPr="0001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99D"/>
    <w:multiLevelType w:val="hybridMultilevel"/>
    <w:tmpl w:val="2FD0AF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61B49"/>
    <w:multiLevelType w:val="hybridMultilevel"/>
    <w:tmpl w:val="CFB4CE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C5264"/>
    <w:multiLevelType w:val="hybridMultilevel"/>
    <w:tmpl w:val="49304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456B"/>
    <w:multiLevelType w:val="hybridMultilevel"/>
    <w:tmpl w:val="96A0D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CF55D0"/>
    <w:multiLevelType w:val="hybridMultilevel"/>
    <w:tmpl w:val="9C281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67D94"/>
    <w:multiLevelType w:val="hybridMultilevel"/>
    <w:tmpl w:val="42FE7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E4764"/>
    <w:multiLevelType w:val="hybridMultilevel"/>
    <w:tmpl w:val="B64E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C2"/>
    <w:rsid w:val="00002049"/>
    <w:rsid w:val="0001507C"/>
    <w:rsid w:val="000170C2"/>
    <w:rsid w:val="005E5350"/>
    <w:rsid w:val="00707FD9"/>
    <w:rsid w:val="00734366"/>
    <w:rsid w:val="007D62CC"/>
    <w:rsid w:val="00827BF3"/>
    <w:rsid w:val="008C52C1"/>
    <w:rsid w:val="00C9458C"/>
    <w:rsid w:val="00D96335"/>
    <w:rsid w:val="00F9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7AE8"/>
  <w15:chartTrackingRefBased/>
  <w15:docId w15:val="{EADEB6D3-AB27-4F64-9E58-4C209B3C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0C2"/>
    <w:pPr>
      <w:ind w:left="720"/>
      <w:contextualSpacing/>
    </w:pPr>
  </w:style>
  <w:style w:type="table" w:styleId="Tabela-Siatka">
    <w:name w:val="Table Grid"/>
    <w:basedOn w:val="Standardowy"/>
    <w:uiPriority w:val="39"/>
    <w:rsid w:val="0001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Piszczek</dc:creator>
  <cp:keywords/>
  <dc:description/>
  <cp:lastModifiedBy>Konto Microsoft</cp:lastModifiedBy>
  <cp:revision>2</cp:revision>
  <dcterms:created xsi:type="dcterms:W3CDTF">2022-03-01T10:59:00Z</dcterms:created>
  <dcterms:modified xsi:type="dcterms:W3CDTF">2022-03-01T10:59:00Z</dcterms:modified>
</cp:coreProperties>
</file>